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D43A2" w14:textId="77777777" w:rsidR="008250A1" w:rsidRDefault="008250A1" w:rsidP="008250A1">
      <w:pPr>
        <w:shd w:val="clear" w:color="auto" w:fill="FFFFFF"/>
        <w:textAlignment w:val="baseline"/>
        <w:rPr>
          <w:rFonts w:ascii="Trebuchet MS" w:eastAsia="Droid Sans Fallback" w:hAnsi="Trebuchet MS" w:cs="FreeSans"/>
          <w:b/>
          <w:bCs/>
          <w:noProof w:val="0"/>
          <w:kern w:val="3"/>
          <w:sz w:val="24"/>
          <w:szCs w:val="24"/>
          <w:lang w:val="it-IT" w:eastAsia="zh-CN" w:bidi="hi-IN"/>
        </w:rPr>
      </w:pPr>
      <w:bookmarkStart w:id="0" w:name="_Hlk131676888"/>
    </w:p>
    <w:p w14:paraId="1B773A32" w14:textId="77777777" w:rsidR="009F1328" w:rsidRDefault="009F1328" w:rsidP="009F1328">
      <w:pPr>
        <w:shd w:val="clear" w:color="auto" w:fill="FFFFFF"/>
        <w:jc w:val="center"/>
        <w:textAlignment w:val="baseline"/>
        <w:rPr>
          <w:rFonts w:ascii="Trebuchet MS" w:eastAsia="Droid Sans Fallback" w:hAnsi="Trebuchet MS" w:cs="FreeSans"/>
          <w:b/>
          <w:bCs/>
          <w:noProof w:val="0"/>
          <w:kern w:val="3"/>
          <w:sz w:val="24"/>
          <w:szCs w:val="24"/>
          <w:lang w:val="it-IT" w:eastAsia="zh-CN" w:bidi="hi-IN"/>
        </w:rPr>
      </w:pPr>
    </w:p>
    <w:p w14:paraId="2EB8B95A" w14:textId="71EFE6D4" w:rsidR="009F1328" w:rsidRPr="0035126A" w:rsidRDefault="004846A2" w:rsidP="009F1328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9F1328">
        <w:rPr>
          <w:rFonts w:ascii="Trebuchet MS" w:eastAsia="Droid Sans Fallback" w:hAnsi="Trebuchet MS" w:cs="FreeSans"/>
          <w:b/>
          <w:bCs/>
          <w:noProof w:val="0"/>
          <w:kern w:val="3"/>
          <w:sz w:val="24"/>
          <w:szCs w:val="24"/>
          <w:lang w:val="it-IT" w:eastAsia="zh-CN" w:bidi="hi-IN"/>
        </w:rPr>
        <w:t xml:space="preserve"> </w:t>
      </w:r>
      <w:bookmarkEnd w:id="0"/>
      <w:r w:rsidR="009F1328">
        <w:rPr>
          <w:rFonts w:ascii="Times New Roman" w:hAnsi="Times New Roman"/>
          <w:b/>
          <w:color w:val="000000"/>
          <w:sz w:val="24"/>
          <w:szCs w:val="24"/>
          <w:lang w:val="it-IT"/>
        </w:rPr>
        <w:t>ANUNT LICITAȚ</w:t>
      </w:r>
      <w:r w:rsidR="009F1328" w:rsidRPr="0035126A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IE </w:t>
      </w:r>
    </w:p>
    <w:p w14:paraId="7FAB8FBA" w14:textId="77777777" w:rsidR="009F1328" w:rsidRPr="0035126A" w:rsidRDefault="009F1328" w:rsidP="009F1328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14:paraId="73B5D132" w14:textId="77777777" w:rsidR="009F1328" w:rsidRPr="0035126A" w:rsidRDefault="009F1328" w:rsidP="009F1328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35126A">
        <w:rPr>
          <w:rFonts w:ascii="Times New Roman" w:hAnsi="Times New Roman"/>
          <w:b/>
          <w:color w:val="000000"/>
          <w:sz w:val="24"/>
          <w:szCs w:val="24"/>
          <w:lang w:val="it-IT"/>
        </w:rPr>
        <w:t>1. Informaţii generale privind concedentul, în special denumirea, codul fiscal, adresa, numărul de telefon, telefax şi/sau adresa de e-mail ale persoanei de contact: </w:t>
      </w:r>
    </w:p>
    <w:p w14:paraId="21276A78" w14:textId="77777777" w:rsidR="009F1328" w:rsidRPr="0035126A" w:rsidRDefault="009F1328" w:rsidP="009F1328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5126A">
        <w:rPr>
          <w:rFonts w:ascii="Times New Roman" w:hAnsi="Times New Roman"/>
          <w:color w:val="000000"/>
          <w:sz w:val="24"/>
          <w:szCs w:val="24"/>
          <w:lang w:val="it-IT"/>
        </w:rPr>
        <w:t>Direcția Pentru Sport și Agrement, Botoșani, str. Codrului nr.16, județul Botoșani, telefon/fax: 0331 710 613/0331 710 614, e-mail: secretariat@dsabotosani.ro, cod fiscal: RO25973921.</w:t>
      </w:r>
    </w:p>
    <w:p w14:paraId="002C4874" w14:textId="77777777" w:rsidR="009F1328" w:rsidRPr="0035126A" w:rsidRDefault="009F1328" w:rsidP="009F1328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35126A">
        <w:rPr>
          <w:rFonts w:ascii="Times New Roman" w:hAnsi="Times New Roman"/>
          <w:b/>
          <w:color w:val="000000"/>
          <w:sz w:val="24"/>
          <w:szCs w:val="24"/>
          <w:lang w:val="it-IT"/>
        </w:rPr>
        <w:t>2. Informaţii generale privind obiectul închirierii, în special descrierea şi identificarea bunului care urmează să fie închiriat: </w:t>
      </w:r>
    </w:p>
    <w:p w14:paraId="3DE428DD" w14:textId="4BB9FB05" w:rsidR="009F1328" w:rsidRPr="0035126A" w:rsidRDefault="009F1328" w:rsidP="009F1328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35126A">
        <w:rPr>
          <w:rFonts w:ascii="Times New Roman" w:hAnsi="Times New Roman"/>
          <w:color w:val="000000" w:themeColor="text1"/>
          <w:sz w:val="24"/>
          <w:szCs w:val="24"/>
          <w:lang w:val="it-IT"/>
        </w:rPr>
        <w:t>Suprafața de 100 mp din bazinul de agrement situat în obiectivul Piscină Acoperită, aparținând domeniului public al municipiului Botoșani, administrat de Direcția Pentru Sport și Agrement</w:t>
      </w:r>
      <w:r w:rsidR="008250A1">
        <w:rPr>
          <w:rFonts w:ascii="Times New Roman" w:hAnsi="Times New Roman"/>
          <w:color w:val="000000" w:themeColor="text1"/>
          <w:sz w:val="24"/>
          <w:szCs w:val="24"/>
          <w:lang w:val="it-IT"/>
        </w:rPr>
        <w:t>,</w:t>
      </w:r>
      <w:r w:rsidRPr="0035126A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din cadrul Infrastructurii Edilitar-Urbane a Parcului Regional de Agrement Turistic si Sportiv, Cornișa, str. Neculai Sofian nr.1, Boto</w:t>
      </w:r>
      <w:r w:rsidRPr="0035126A"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35126A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ani, pentru activitatea de cursuri de înot pentru începători și avansați, conform HCL </w:t>
      </w:r>
      <w:r w:rsidR="00F054FA">
        <w:rPr>
          <w:rFonts w:ascii="Times New Roman" w:hAnsi="Times New Roman"/>
          <w:color w:val="000000" w:themeColor="text1"/>
          <w:sz w:val="24"/>
          <w:szCs w:val="24"/>
          <w:lang w:val="it-IT"/>
        </w:rPr>
        <w:t>56/31 ianuarie 2024</w:t>
      </w:r>
      <w:r w:rsidRPr="0035126A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și O.U.G. 57/03.07.2019.</w:t>
      </w:r>
    </w:p>
    <w:p w14:paraId="75006BE4" w14:textId="77777777" w:rsidR="009F1328" w:rsidRPr="0035126A" w:rsidRDefault="009F1328" w:rsidP="009F1328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5126A">
        <w:rPr>
          <w:rFonts w:ascii="Times New Roman" w:hAnsi="Times New Roman"/>
          <w:b/>
          <w:color w:val="000000"/>
          <w:sz w:val="24"/>
          <w:szCs w:val="24"/>
          <w:lang w:val="it-IT"/>
        </w:rPr>
        <w:t>3. Informaţii privind documentaţia de atribuire:</w:t>
      </w:r>
      <w:r w:rsidRPr="0035126A">
        <w:rPr>
          <w:rFonts w:ascii="Times New Roman" w:hAnsi="Times New Roman"/>
          <w:color w:val="000000"/>
          <w:sz w:val="24"/>
          <w:szCs w:val="24"/>
          <w:lang w:val="it-IT"/>
        </w:rPr>
        <w:t> </w:t>
      </w:r>
    </w:p>
    <w:p w14:paraId="2C380E9A" w14:textId="77777777" w:rsidR="009F1328" w:rsidRPr="0035126A" w:rsidRDefault="009F1328" w:rsidP="009F1328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Se regăsesc în Caietul de s</w:t>
      </w:r>
      <w:r w:rsidRPr="0035126A">
        <w:rPr>
          <w:rFonts w:ascii="Times New Roman" w:hAnsi="Times New Roman"/>
          <w:color w:val="000000"/>
          <w:sz w:val="24"/>
          <w:szCs w:val="24"/>
          <w:lang w:val="it-IT"/>
        </w:rPr>
        <w:t>arcini.</w:t>
      </w:r>
    </w:p>
    <w:p w14:paraId="7D94FEB0" w14:textId="77777777" w:rsidR="009F1328" w:rsidRPr="0035126A" w:rsidRDefault="009F1328" w:rsidP="009F1328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35126A">
        <w:rPr>
          <w:rFonts w:ascii="Times New Roman" w:hAnsi="Times New Roman"/>
          <w:b/>
          <w:color w:val="000000"/>
          <w:sz w:val="24"/>
          <w:szCs w:val="24"/>
          <w:lang w:val="it-IT"/>
        </w:rPr>
        <w:t>3.1. Modalitatea sau modalităţile prin care persoanele interesate pot intra în posesia unui exemplar al documentaţiei de atribuire: </w:t>
      </w:r>
    </w:p>
    <w:p w14:paraId="57FB907C" w14:textId="07E3D972" w:rsidR="009F1328" w:rsidRPr="0035126A" w:rsidRDefault="009F1328" w:rsidP="009F1328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35126A">
        <w:rPr>
          <w:rFonts w:ascii="Times New Roman" w:hAnsi="Times New Roman"/>
          <w:color w:val="000000"/>
          <w:sz w:val="24"/>
          <w:szCs w:val="24"/>
          <w:lang w:val="it-IT"/>
        </w:rPr>
        <w:t>La cerere</w:t>
      </w:r>
      <w:r w:rsidRPr="0035126A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, prin intermediul </w:t>
      </w:r>
      <w:r w:rsidR="00F054FA">
        <w:rPr>
          <w:rFonts w:ascii="Times New Roman" w:hAnsi="Times New Roman"/>
          <w:bCs/>
          <w:color w:val="000000"/>
          <w:sz w:val="24"/>
          <w:szCs w:val="24"/>
          <w:lang w:val="it-IT"/>
        </w:rPr>
        <w:t>Serviciului</w:t>
      </w:r>
      <w:r w:rsidRPr="0035126A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Încasări</w:t>
      </w:r>
      <w:r w:rsidR="008250A1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&amp; Marketing</w:t>
      </w:r>
      <w:r w:rsidRPr="0035126A">
        <w:rPr>
          <w:rFonts w:ascii="Times New Roman" w:hAnsi="Times New Roman"/>
          <w:bCs/>
          <w:color w:val="000000"/>
          <w:sz w:val="24"/>
          <w:szCs w:val="24"/>
          <w:lang w:val="it-IT"/>
        </w:rPr>
        <w:t>, obiectiv Terenuri Sport, Parcul Regional de Agrement Turistic si Sportiv, Cornișa,</w:t>
      </w:r>
      <w:r w:rsidRPr="0035126A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str. Neculai Sofian nr.1 din Botoșani, județul Botoșani</w:t>
      </w:r>
      <w:r w:rsidR="008250A1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, de luni până vineri, orele 10:00 – 14:00.</w:t>
      </w:r>
    </w:p>
    <w:p w14:paraId="68E2CA46" w14:textId="77777777" w:rsidR="009F1328" w:rsidRPr="0035126A" w:rsidRDefault="009F1328" w:rsidP="009F1328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35126A">
        <w:rPr>
          <w:rFonts w:ascii="Times New Roman" w:hAnsi="Times New Roman"/>
          <w:b/>
          <w:color w:val="000000"/>
          <w:sz w:val="24"/>
          <w:szCs w:val="24"/>
          <w:lang w:val="it-IT"/>
        </w:rPr>
        <w:t>3.2. Denumirea şi adresa serviciului/compartimentului din cadrul concedentului, de la care se poate obţine un exemplar din documentaţia de atribuire: </w:t>
      </w:r>
    </w:p>
    <w:p w14:paraId="5F76C87A" w14:textId="601F304D" w:rsidR="009F1328" w:rsidRPr="0035126A" w:rsidRDefault="00F054FA" w:rsidP="009F1328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Serviciul</w:t>
      </w:r>
      <w:r w:rsidR="009F1328" w:rsidRPr="0035126A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Încasări</w:t>
      </w:r>
      <w:r w:rsidR="008250A1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&amp; Marketing</w:t>
      </w:r>
      <w:r w:rsidR="009F1328" w:rsidRPr="0035126A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, obiectiv Terenuri Sport,  Parcul Regional de Agrement Turistic și Sportiv, Cornișa, </w:t>
      </w:r>
      <w:r w:rsidR="009F1328" w:rsidRPr="0035126A">
        <w:rPr>
          <w:rFonts w:ascii="Times New Roman" w:hAnsi="Times New Roman"/>
          <w:color w:val="000000" w:themeColor="text1"/>
          <w:sz w:val="24"/>
          <w:szCs w:val="24"/>
          <w:lang w:val="it-IT"/>
        </w:rPr>
        <w:t>str. Neculai Sofian nr.1, Botoșani, județul Botoșani.</w:t>
      </w:r>
    </w:p>
    <w:p w14:paraId="6AF5E37C" w14:textId="77777777" w:rsidR="009F1328" w:rsidRPr="0035126A" w:rsidRDefault="009F1328" w:rsidP="009F1328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35126A">
        <w:rPr>
          <w:rFonts w:ascii="Times New Roman" w:hAnsi="Times New Roman"/>
          <w:b/>
          <w:color w:val="000000"/>
          <w:sz w:val="24"/>
          <w:szCs w:val="24"/>
          <w:lang w:val="it-IT"/>
        </w:rPr>
        <w:t>3.3. Costul şi condiţiile de plată pentru obţinerea acestui exemplar, unde este cazul:</w:t>
      </w:r>
    </w:p>
    <w:p w14:paraId="7624ECDA" w14:textId="06A97C8C" w:rsidR="009F1328" w:rsidRPr="00F46CD0" w:rsidRDefault="009F1328" w:rsidP="009F1328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35126A">
        <w:rPr>
          <w:rFonts w:ascii="Times New Roman" w:hAnsi="Times New Roman"/>
          <w:bCs/>
          <w:color w:val="000000"/>
          <w:sz w:val="24"/>
          <w:szCs w:val="24"/>
          <w:lang w:val="it-IT"/>
        </w:rPr>
        <w:t>50 lei / exemplar, care se achită numerar la cas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ieria </w:t>
      </w:r>
      <w:r w:rsidR="008250A1">
        <w:rPr>
          <w:rFonts w:ascii="Times New Roman" w:hAnsi="Times New Roman"/>
          <w:bCs/>
          <w:color w:val="000000"/>
          <w:sz w:val="24"/>
          <w:szCs w:val="24"/>
          <w:lang w:val="it-IT"/>
        </w:rPr>
        <w:t>Direcției Pentru Sport și Agrement,</w:t>
      </w:r>
      <w:r w:rsidR="008250A1" w:rsidRPr="008250A1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="008250A1" w:rsidRPr="0035126A">
        <w:rPr>
          <w:rFonts w:ascii="Times New Roman" w:hAnsi="Times New Roman"/>
          <w:color w:val="000000" w:themeColor="text1"/>
          <w:sz w:val="24"/>
          <w:szCs w:val="24"/>
          <w:lang w:val="it-IT"/>
        </w:rPr>
        <w:t>str. Neculai Sofian nr.1, Boto</w:t>
      </w:r>
      <w:r w:rsidR="008250A1" w:rsidRPr="0035126A"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="008250A1" w:rsidRPr="0035126A">
        <w:rPr>
          <w:rFonts w:ascii="Times New Roman" w:hAnsi="Times New Roman"/>
          <w:color w:val="000000" w:themeColor="text1"/>
          <w:sz w:val="24"/>
          <w:szCs w:val="24"/>
          <w:lang w:val="it-IT"/>
        </w:rPr>
        <w:t>ani</w:t>
      </w:r>
      <w:r w:rsidR="008250A1">
        <w:rPr>
          <w:rFonts w:ascii="Times New Roman" w:hAnsi="Times New Roman"/>
          <w:color w:val="000000" w:themeColor="text1"/>
          <w:sz w:val="24"/>
          <w:szCs w:val="24"/>
          <w:lang w:val="it-IT"/>
        </w:rPr>
        <w:t>, obiectiv - Terenuri Sport.</w:t>
      </w:r>
    </w:p>
    <w:p w14:paraId="019F5B1D" w14:textId="77777777" w:rsidR="009F1328" w:rsidRPr="0035126A" w:rsidRDefault="009F1328" w:rsidP="009F1328">
      <w:pPr>
        <w:shd w:val="clear" w:color="auto" w:fill="FFFFFF"/>
        <w:textAlignment w:val="baseline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35126A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3.4. Dată limită privind solicitarea clarificărilor:</w:t>
      </w:r>
      <w:r w:rsidRPr="0035126A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</w:t>
      </w:r>
    </w:p>
    <w:p w14:paraId="59771B02" w14:textId="4AD4FB58" w:rsidR="009F1328" w:rsidRPr="0035126A" w:rsidRDefault="003D245E" w:rsidP="009F132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04.03.2024 ora 14:00</w:t>
      </w:r>
    </w:p>
    <w:p w14:paraId="495413C3" w14:textId="77777777" w:rsidR="009F1328" w:rsidRPr="0035126A" w:rsidRDefault="009F1328" w:rsidP="009F1328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35126A">
        <w:rPr>
          <w:rFonts w:ascii="Times New Roman" w:hAnsi="Times New Roman"/>
          <w:b/>
          <w:color w:val="000000"/>
          <w:sz w:val="24"/>
          <w:szCs w:val="24"/>
          <w:lang w:val="it-IT"/>
        </w:rPr>
        <w:t>4. Informaţii privind ofertele: </w:t>
      </w:r>
    </w:p>
    <w:p w14:paraId="398704B2" w14:textId="77777777" w:rsidR="009F1328" w:rsidRPr="0035126A" w:rsidRDefault="009F1328" w:rsidP="009F1328">
      <w:pPr>
        <w:shd w:val="clear" w:color="auto" w:fill="FFFFFF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</w:pPr>
      <w:r w:rsidRPr="0035126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4.1. Data limită de depunere a ofertelor: </w:t>
      </w:r>
    </w:p>
    <w:p w14:paraId="0BCBE6E0" w14:textId="6A8E1C88" w:rsidR="009F1328" w:rsidRPr="0035126A" w:rsidRDefault="00FF0EA0" w:rsidP="009F132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</w:t>
      </w:r>
      <w:r w:rsidR="003D245E">
        <w:rPr>
          <w:rFonts w:ascii="Times New Roman" w:hAnsi="Times New Roman"/>
          <w:sz w:val="24"/>
          <w:szCs w:val="24"/>
          <w:lang w:val="it-IT"/>
        </w:rPr>
        <w:t>2</w:t>
      </w:r>
      <w:r>
        <w:rPr>
          <w:rFonts w:ascii="Times New Roman" w:hAnsi="Times New Roman"/>
          <w:sz w:val="24"/>
          <w:szCs w:val="24"/>
          <w:lang w:val="it-IT"/>
        </w:rPr>
        <w:t>.03.2024</w:t>
      </w:r>
      <w:r w:rsidR="003D245E">
        <w:rPr>
          <w:rFonts w:ascii="Times New Roman" w:hAnsi="Times New Roman"/>
          <w:sz w:val="24"/>
          <w:szCs w:val="24"/>
          <w:lang w:val="it-IT"/>
        </w:rPr>
        <w:t xml:space="preserve"> ora 12:00</w:t>
      </w:r>
    </w:p>
    <w:p w14:paraId="2864DA6C" w14:textId="77777777" w:rsidR="009F1328" w:rsidRPr="0035126A" w:rsidRDefault="009F1328" w:rsidP="009F1328">
      <w:pPr>
        <w:shd w:val="clear" w:color="auto" w:fill="FFFFFF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35126A">
        <w:rPr>
          <w:rFonts w:ascii="Times New Roman" w:hAnsi="Times New Roman"/>
          <w:b/>
          <w:color w:val="000000"/>
          <w:sz w:val="24"/>
          <w:szCs w:val="24"/>
          <w:lang w:val="it-IT"/>
        </w:rPr>
        <w:t>4.2. Adresa la care trebuie depuse ofertele: </w:t>
      </w:r>
    </w:p>
    <w:p w14:paraId="401C19CE" w14:textId="22A061FE" w:rsidR="009F1328" w:rsidRPr="0035126A" w:rsidRDefault="009F1328" w:rsidP="009F1328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5126A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Botoșani, str. Neculai Sofian nr.1, Parcul Regional de Agrement Turistic și Sportiv, Cornișa – </w:t>
      </w:r>
      <w:r w:rsidR="00F054FA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Serviciu </w:t>
      </w:r>
      <w:r w:rsidRPr="0035126A">
        <w:rPr>
          <w:rFonts w:ascii="Times New Roman" w:hAnsi="Times New Roman"/>
          <w:bCs/>
          <w:color w:val="000000"/>
          <w:sz w:val="24"/>
          <w:szCs w:val="24"/>
          <w:lang w:val="it-IT"/>
        </w:rPr>
        <w:t>Încasări</w:t>
      </w:r>
      <w:r w:rsidR="007F4C33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&amp; Marketing.</w:t>
      </w:r>
    </w:p>
    <w:p w14:paraId="1116D300" w14:textId="77777777" w:rsidR="009F1328" w:rsidRPr="0035126A" w:rsidRDefault="009F1328" w:rsidP="009F1328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35126A">
        <w:rPr>
          <w:rFonts w:ascii="Times New Roman" w:hAnsi="Times New Roman"/>
          <w:b/>
          <w:color w:val="000000"/>
          <w:sz w:val="24"/>
          <w:szCs w:val="24"/>
          <w:lang w:val="it-IT"/>
        </w:rPr>
        <w:t>4.3. Numărul de exemplare în care trebuie depusă fiecare ofertă: </w:t>
      </w:r>
    </w:p>
    <w:p w14:paraId="33A94E57" w14:textId="77777777" w:rsidR="009F1328" w:rsidRPr="0035126A" w:rsidRDefault="009F1328" w:rsidP="009F1328">
      <w:pPr>
        <w:shd w:val="clear" w:color="auto" w:fill="FFFFFF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35126A">
        <w:rPr>
          <w:rFonts w:ascii="Times New Roman" w:hAnsi="Times New Roman"/>
          <w:color w:val="000000"/>
          <w:sz w:val="24"/>
          <w:szCs w:val="24"/>
          <w:lang w:val="it-IT"/>
        </w:rPr>
        <w:t>Se depun într-un singur exemplar</w:t>
      </w:r>
      <w:r w:rsidRPr="0035126A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, </w:t>
      </w:r>
      <w:r w:rsidRPr="0035126A">
        <w:rPr>
          <w:rFonts w:ascii="Times New Roman" w:hAnsi="Times New Roman"/>
          <w:color w:val="000000"/>
          <w:sz w:val="24"/>
          <w:szCs w:val="24"/>
          <w:lang w:val="it-IT"/>
        </w:rPr>
        <w:t>în două plicuri sigilate – unul exterior și unul interior.</w:t>
      </w:r>
    </w:p>
    <w:p w14:paraId="012F20F2" w14:textId="77777777" w:rsidR="009F1328" w:rsidRPr="0035126A" w:rsidRDefault="009F1328" w:rsidP="009F1328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35126A">
        <w:rPr>
          <w:rFonts w:ascii="Times New Roman" w:hAnsi="Times New Roman"/>
          <w:b/>
          <w:color w:val="000000"/>
          <w:sz w:val="24"/>
          <w:szCs w:val="24"/>
          <w:lang w:val="it-IT"/>
        </w:rPr>
        <w:t>5. Data şi locul la care se va desfăşura sedinţa publică de deschidere a ofertelor: </w:t>
      </w:r>
    </w:p>
    <w:p w14:paraId="080FA661" w14:textId="2BF789BE" w:rsidR="009F1328" w:rsidRPr="0035126A" w:rsidRDefault="00CC0FA8" w:rsidP="009F1328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20.03.2024</w:t>
      </w:r>
      <w:r w:rsidR="003D245E">
        <w:rPr>
          <w:rFonts w:ascii="Times New Roman" w:hAnsi="Times New Roman"/>
          <w:color w:val="000000"/>
          <w:sz w:val="24"/>
          <w:szCs w:val="24"/>
          <w:lang w:val="it-IT"/>
        </w:rPr>
        <w:t xml:space="preserve"> ora 12:00,</w:t>
      </w:r>
      <w:r w:rsidR="009F1328" w:rsidRPr="0035126A">
        <w:rPr>
          <w:rFonts w:ascii="Times New Roman" w:hAnsi="Times New Roman"/>
          <w:color w:val="000000"/>
          <w:sz w:val="24"/>
          <w:szCs w:val="24"/>
          <w:lang w:val="it-IT"/>
        </w:rPr>
        <w:t xml:space="preserve">  Sala de Audiții, Piscina Acoperită, </w:t>
      </w:r>
      <w:r w:rsidR="009F1328" w:rsidRPr="0035126A">
        <w:rPr>
          <w:rFonts w:ascii="Times New Roman" w:hAnsi="Times New Roman"/>
          <w:bCs/>
          <w:color w:val="000000"/>
          <w:sz w:val="24"/>
          <w:szCs w:val="24"/>
          <w:lang w:val="it-IT"/>
        </w:rPr>
        <w:t>Parcul Regional de Agrement Turistic si Sportiv,  Cornișa, str. Neculai Sofian nr.1, Botoșani, jud. Botoșani.</w:t>
      </w:r>
      <w:r w:rsidR="009F1328" w:rsidRPr="0035126A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</w:t>
      </w:r>
    </w:p>
    <w:p w14:paraId="5B6E8F22" w14:textId="77777777" w:rsidR="009F1328" w:rsidRPr="0035126A" w:rsidRDefault="009F1328" w:rsidP="009F1328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35126A">
        <w:rPr>
          <w:rFonts w:ascii="Times New Roman" w:hAnsi="Times New Roman"/>
          <w:b/>
          <w:color w:val="000000"/>
          <w:sz w:val="24"/>
          <w:szCs w:val="24"/>
          <w:lang w:val="it-IT"/>
        </w:rPr>
        <w:t>6. Denumirea, adresa, numărul de telefon, telefax şi/sau adresa de e-mail ale instanţei competente în soluţionarea litigiilor apărute şi termenele pentru sesizarea instanţei: </w:t>
      </w:r>
    </w:p>
    <w:p w14:paraId="3B760406" w14:textId="77777777" w:rsidR="009F1328" w:rsidRPr="0035126A" w:rsidRDefault="009F1328" w:rsidP="009F1328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5126A">
        <w:rPr>
          <w:rFonts w:ascii="Times New Roman" w:hAnsi="Times New Roman"/>
          <w:color w:val="000000"/>
          <w:sz w:val="24"/>
          <w:szCs w:val="24"/>
          <w:lang w:val="it-IT"/>
        </w:rPr>
        <w:t>Secția de Contencios Ad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ministrativ a Tribunalului Botoș</w:t>
      </w:r>
      <w:r w:rsidRPr="0035126A">
        <w:rPr>
          <w:rFonts w:ascii="Times New Roman" w:hAnsi="Times New Roman"/>
          <w:color w:val="000000"/>
          <w:sz w:val="24"/>
          <w:szCs w:val="24"/>
          <w:lang w:val="it-IT"/>
        </w:rPr>
        <w:t>ani, str. Maxim Gorki nr.8, județul Botosani, tel. 0231 511 739, fax 0231 531 832, e-mail tr-botosani@just.ro</w:t>
      </w:r>
    </w:p>
    <w:p w14:paraId="3985354B" w14:textId="77777777" w:rsidR="009F1328" w:rsidRPr="0035126A" w:rsidRDefault="009F1328" w:rsidP="009F1328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35126A">
        <w:rPr>
          <w:rFonts w:ascii="Times New Roman" w:hAnsi="Times New Roman"/>
          <w:b/>
          <w:color w:val="000000"/>
          <w:sz w:val="24"/>
          <w:szCs w:val="24"/>
          <w:lang w:val="it-IT"/>
        </w:rPr>
        <w:t>7. Data transmiterii anunţului de licitaţie către instituţiile abilitate, în vederea publicării: </w:t>
      </w:r>
    </w:p>
    <w:p w14:paraId="11B337B9" w14:textId="7128E9F1" w:rsidR="0002711F" w:rsidRPr="008250A1" w:rsidRDefault="00F82D84" w:rsidP="008250A1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20</w:t>
      </w:r>
      <w:r w:rsidR="00FF0EA0">
        <w:rPr>
          <w:rFonts w:ascii="Times New Roman" w:hAnsi="Times New Roman"/>
          <w:color w:val="000000"/>
          <w:sz w:val="24"/>
          <w:szCs w:val="24"/>
          <w:lang w:val="it-IT"/>
        </w:rPr>
        <w:t>.02.2024.</w:t>
      </w:r>
    </w:p>
    <w:sectPr w:rsidR="0002711F" w:rsidRPr="008250A1" w:rsidSect="001523AE">
      <w:headerReference w:type="default" r:id="rId11"/>
      <w:footerReference w:type="default" r:id="rId12"/>
      <w:pgSz w:w="11906" w:h="16838" w:code="9"/>
      <w:pgMar w:top="1134" w:right="1274" w:bottom="1134" w:left="1418" w:header="72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EF25F" w14:textId="77777777" w:rsidR="001523AE" w:rsidRDefault="001523AE">
      <w:r>
        <w:separator/>
      </w:r>
    </w:p>
  </w:endnote>
  <w:endnote w:type="continuationSeparator" w:id="0">
    <w:p w14:paraId="79524754" w14:textId="77777777" w:rsidR="001523AE" w:rsidRDefault="0015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CC588" w14:textId="77777777" w:rsidR="00883301" w:rsidRPr="00700EDC" w:rsidRDefault="00883301" w:rsidP="0088330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4"/>
        <w:szCs w:val="14"/>
        <w:lang w:val="it-IT"/>
      </w:rPr>
    </w:pPr>
    <w:r w:rsidRPr="00700EDC">
      <w:rPr>
        <w:rFonts w:ascii="Arial" w:eastAsia="Arial" w:hAnsi="Arial" w:cs="Arial"/>
        <w:color w:val="000000"/>
        <w:sz w:val="14"/>
        <w:szCs w:val="14"/>
        <w:lang w:val="it-IT"/>
      </w:rPr>
      <w:t>sediu social: Botoşani, Calea Naţională nr. 44 B, Cod poştal - 710012</w:t>
    </w:r>
  </w:p>
  <w:p w14:paraId="1AB2ADD4" w14:textId="77777777" w:rsidR="00883301" w:rsidRPr="00700EDC" w:rsidRDefault="00883301" w:rsidP="0088330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4"/>
        <w:szCs w:val="14"/>
        <w:lang w:val="it-IT"/>
      </w:rPr>
    </w:pPr>
    <w:r w:rsidRPr="00700EDC">
      <w:rPr>
        <w:rFonts w:ascii="Arial" w:eastAsia="Arial" w:hAnsi="Arial" w:cs="Arial"/>
        <w:color w:val="000000"/>
        <w:sz w:val="14"/>
        <w:szCs w:val="14"/>
        <w:lang w:val="it-IT"/>
      </w:rPr>
      <w:t>adresă de corespondenţă: Botoşani, str.Codrului nr.16, Cod poştal - 710375</w:t>
    </w:r>
  </w:p>
  <w:p w14:paraId="53C35310" w14:textId="77777777" w:rsidR="00883301" w:rsidRPr="00700EDC" w:rsidRDefault="00883301" w:rsidP="0088330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4"/>
        <w:szCs w:val="14"/>
        <w:lang w:val="it-IT"/>
      </w:rPr>
    </w:pPr>
    <w:r w:rsidRPr="00700EDC">
      <w:rPr>
        <w:rFonts w:ascii="Arial" w:eastAsia="Arial" w:hAnsi="Arial" w:cs="Arial"/>
        <w:color w:val="000000"/>
        <w:sz w:val="14"/>
        <w:szCs w:val="14"/>
        <w:lang w:val="it-IT"/>
      </w:rPr>
      <w:t>Tel: 0331/710613, Fax: 0331/710614, CUI: 24401506, RO 25973921</w:t>
    </w:r>
  </w:p>
  <w:p w14:paraId="07567DBC" w14:textId="77777777" w:rsidR="00883301" w:rsidRPr="00700EDC" w:rsidRDefault="00000000" w:rsidP="0088330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70C0"/>
        <w:sz w:val="14"/>
        <w:szCs w:val="14"/>
        <w:lang w:val="it-IT"/>
      </w:rPr>
    </w:pPr>
    <w:hyperlink w:history="1">
      <w:r w:rsidR="00883301" w:rsidRPr="00700EDC">
        <w:rPr>
          <w:rStyle w:val="Hyperlink"/>
          <w:rFonts w:eastAsia="Arial"/>
          <w:sz w:val="14"/>
          <w:szCs w:val="14"/>
          <w:lang w:val="it-IT"/>
        </w:rPr>
        <w:t>www.dsabotosani.ro, www.cornisapark.ro</w:t>
      </w:r>
    </w:hyperlink>
    <w:r w:rsidR="00883301" w:rsidRPr="00700EDC">
      <w:rPr>
        <w:rFonts w:ascii="Arial" w:eastAsia="Arial" w:hAnsi="Arial" w:cs="Arial"/>
        <w:color w:val="0070C0"/>
        <w:sz w:val="14"/>
        <w:szCs w:val="14"/>
        <w:lang w:val="it-IT"/>
      </w:rPr>
      <w:t xml:space="preserve">, </w:t>
    </w:r>
    <w:r w:rsidR="00883301" w:rsidRPr="00700EDC">
      <w:rPr>
        <w:rFonts w:ascii="Arial" w:eastAsia="Arial" w:hAnsi="Arial" w:cs="Arial"/>
        <w:sz w:val="14"/>
        <w:szCs w:val="14"/>
        <w:lang w:val="it-IT"/>
      </w:rPr>
      <w:t>e-mail:</w:t>
    </w:r>
    <w:r w:rsidR="00883301" w:rsidRPr="00700EDC">
      <w:rPr>
        <w:rFonts w:ascii="Arial" w:eastAsia="Arial" w:hAnsi="Arial" w:cs="Arial"/>
        <w:color w:val="0070C0"/>
        <w:sz w:val="14"/>
        <w:szCs w:val="14"/>
        <w:lang w:val="it-IT"/>
      </w:rPr>
      <w:t xml:space="preserve"> </w:t>
    </w:r>
    <w:hyperlink r:id="rId1" w:history="1">
      <w:r w:rsidR="00883301" w:rsidRPr="00700EDC">
        <w:rPr>
          <w:rStyle w:val="Hyperlink"/>
          <w:rFonts w:eastAsia="Arial"/>
          <w:sz w:val="14"/>
          <w:szCs w:val="14"/>
          <w:lang w:val="it-IT"/>
        </w:rPr>
        <w:t>secretariat@dsabotosani.ro</w:t>
      </w:r>
    </w:hyperlink>
    <w:r w:rsidR="00883301" w:rsidRPr="00700EDC">
      <w:rPr>
        <w:rFonts w:ascii="Arial" w:eastAsia="Arial" w:hAnsi="Arial" w:cs="Arial"/>
        <w:color w:val="0070C0"/>
        <w:sz w:val="14"/>
        <w:szCs w:val="14"/>
        <w:lang w:val="it-IT"/>
      </w:rPr>
      <w:t xml:space="preserve"> </w:t>
    </w:r>
  </w:p>
  <w:p w14:paraId="1C223E83" w14:textId="77777777" w:rsidR="00883301" w:rsidRPr="00B52B18" w:rsidRDefault="00883301" w:rsidP="00883301">
    <w:pPr>
      <w:pStyle w:val="Footer"/>
      <w:jc w:val="center"/>
      <w:rPr>
        <w:rFonts w:ascii="Arial" w:hAnsi="Arial" w:cs="Arial"/>
        <w:sz w:val="14"/>
        <w:szCs w:val="14"/>
      </w:rPr>
    </w:pPr>
    <w:r w:rsidRPr="00B52B18">
      <w:rPr>
        <w:rFonts w:ascii="Arial" w:hAnsi="Arial" w:cs="Arial"/>
        <w:sz w:val="14"/>
        <w:szCs w:val="14"/>
        <w:lang w:val="ro-RO"/>
      </w:rPr>
      <w:t xml:space="preserve">Pagina </w:t>
    </w:r>
    <w:r w:rsidRPr="00B52B18">
      <w:rPr>
        <w:rStyle w:val="PageNumber"/>
        <w:sz w:val="14"/>
        <w:szCs w:val="14"/>
      </w:rPr>
      <w:fldChar w:fldCharType="begin"/>
    </w:r>
    <w:r w:rsidRPr="00B52B18">
      <w:rPr>
        <w:rStyle w:val="PageNumber"/>
        <w:sz w:val="14"/>
        <w:szCs w:val="14"/>
      </w:rPr>
      <w:instrText xml:space="preserve"> PAGE </w:instrText>
    </w:r>
    <w:r w:rsidRPr="00B52B18">
      <w:rPr>
        <w:rStyle w:val="PageNumber"/>
        <w:sz w:val="14"/>
        <w:szCs w:val="14"/>
      </w:rPr>
      <w:fldChar w:fldCharType="separate"/>
    </w:r>
    <w:r>
      <w:rPr>
        <w:rStyle w:val="PageNumber"/>
        <w:sz w:val="14"/>
        <w:szCs w:val="14"/>
      </w:rPr>
      <w:t>4</w:t>
    </w:r>
    <w:r w:rsidRPr="00B52B18">
      <w:rPr>
        <w:rStyle w:val="PageNumber"/>
        <w:sz w:val="14"/>
        <w:szCs w:val="14"/>
      </w:rPr>
      <w:fldChar w:fldCharType="end"/>
    </w:r>
    <w:r w:rsidRPr="00B52B18">
      <w:rPr>
        <w:rStyle w:val="PageNumber"/>
        <w:sz w:val="14"/>
        <w:szCs w:val="14"/>
      </w:rPr>
      <w:t xml:space="preserve"> din </w:t>
    </w:r>
    <w:r w:rsidRPr="00B52B18">
      <w:rPr>
        <w:rStyle w:val="PageNumber"/>
        <w:sz w:val="14"/>
        <w:szCs w:val="14"/>
      </w:rPr>
      <w:fldChar w:fldCharType="begin"/>
    </w:r>
    <w:r w:rsidRPr="00B52B18">
      <w:rPr>
        <w:rStyle w:val="PageNumber"/>
        <w:sz w:val="14"/>
        <w:szCs w:val="14"/>
      </w:rPr>
      <w:instrText xml:space="preserve"> NUMPAGES </w:instrText>
    </w:r>
    <w:r w:rsidRPr="00B52B18">
      <w:rPr>
        <w:rStyle w:val="PageNumber"/>
        <w:sz w:val="14"/>
        <w:szCs w:val="14"/>
      </w:rPr>
      <w:fldChar w:fldCharType="separate"/>
    </w:r>
    <w:r>
      <w:rPr>
        <w:rStyle w:val="PageNumber"/>
        <w:sz w:val="14"/>
        <w:szCs w:val="14"/>
      </w:rPr>
      <w:t>5</w:t>
    </w:r>
    <w:r w:rsidRPr="00B52B18">
      <w:rPr>
        <w:rStyle w:val="PageNumber"/>
        <w:sz w:val="14"/>
        <w:szCs w:val="14"/>
      </w:rPr>
      <w:fldChar w:fldCharType="end"/>
    </w:r>
  </w:p>
  <w:p w14:paraId="62C73203" w14:textId="77777777" w:rsidR="003D5F82" w:rsidRPr="00883301" w:rsidRDefault="003D5F82" w:rsidP="00883301">
    <w:pPr>
      <w:pStyle w:val="Footer"/>
      <w:rPr>
        <w:rFonts w:eastAsia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FC86D" w14:textId="77777777" w:rsidR="001523AE" w:rsidRDefault="001523AE">
      <w:r>
        <w:separator/>
      </w:r>
    </w:p>
  </w:footnote>
  <w:footnote w:type="continuationSeparator" w:id="0">
    <w:p w14:paraId="6B52319F" w14:textId="77777777" w:rsidR="001523AE" w:rsidRDefault="0015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8E61B" w14:textId="77777777" w:rsidR="00C13AEC" w:rsidRPr="00700EDC" w:rsidRDefault="00376972" w:rsidP="00417AE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8"/>
        <w:szCs w:val="18"/>
        <w:lang w:val="it-IT"/>
      </w:rPr>
    </w:pPr>
    <w:r>
      <w:rPr>
        <w:lang w:eastAsia="en-US"/>
      </w:rPr>
      <w:drawing>
        <wp:anchor distT="0" distB="0" distL="114300" distR="114300" simplePos="0" relativeHeight="251662848" behindDoc="1" locked="0" layoutInCell="1" allowOverlap="1" wp14:anchorId="2BBDD946" wp14:editId="2D451B69">
          <wp:simplePos x="0" y="0"/>
          <wp:positionH relativeFrom="margin">
            <wp:posOffset>8684</wp:posOffset>
          </wp:positionH>
          <wp:positionV relativeFrom="paragraph">
            <wp:posOffset>-208665</wp:posOffset>
          </wp:positionV>
          <wp:extent cx="896844" cy="895122"/>
          <wp:effectExtent l="0" t="0" r="0" b="635"/>
          <wp:wrapNone/>
          <wp:docPr id="118589730" name="Picture 118589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la Directie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844" cy="895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5F82">
      <w:rPr>
        <w:lang w:eastAsia="en-US"/>
      </w:rPr>
      <w:drawing>
        <wp:anchor distT="0" distB="0" distL="114300" distR="114300" simplePos="0" relativeHeight="251658752" behindDoc="0" locked="0" layoutInCell="1" allowOverlap="1" wp14:anchorId="4F3961D6" wp14:editId="676B2EA6">
          <wp:simplePos x="0" y="0"/>
          <wp:positionH relativeFrom="column">
            <wp:posOffset>4963795</wp:posOffset>
          </wp:positionH>
          <wp:positionV relativeFrom="paragraph">
            <wp:posOffset>-30480</wp:posOffset>
          </wp:positionV>
          <wp:extent cx="1211580" cy="396240"/>
          <wp:effectExtent l="0" t="0" r="7620" b="3810"/>
          <wp:wrapSquare wrapText="bothSides" distT="0" distB="0" distL="114300" distR="114300"/>
          <wp:docPr id="911706167" name="Picture 911706167" descr="Cornisa - logo foaie ant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rnisa - logo foaie ante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17AE1" w:rsidRPr="00700EDC">
      <w:rPr>
        <w:rFonts w:ascii="Arial" w:eastAsia="Arial" w:hAnsi="Arial" w:cs="Arial"/>
        <w:color w:val="000000"/>
        <w:sz w:val="18"/>
        <w:szCs w:val="18"/>
        <w:lang w:val="it-IT"/>
      </w:rPr>
      <w:t xml:space="preserve">                                   </w:t>
    </w:r>
    <w:r w:rsidR="005E1EDC" w:rsidRPr="00700EDC">
      <w:rPr>
        <w:rFonts w:ascii="Arial" w:eastAsia="Arial" w:hAnsi="Arial" w:cs="Arial"/>
        <w:color w:val="000000"/>
        <w:sz w:val="18"/>
        <w:szCs w:val="18"/>
        <w:lang w:val="it-IT"/>
      </w:rPr>
      <w:t>MUNICIPIUL BOTOŞANI</w:t>
    </w:r>
  </w:p>
  <w:p w14:paraId="5EE091FE" w14:textId="77777777" w:rsidR="00C13AEC" w:rsidRPr="00700EDC" w:rsidRDefault="00417AE1" w:rsidP="00417AE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8"/>
        <w:szCs w:val="18"/>
        <w:lang w:val="it-IT"/>
      </w:rPr>
    </w:pPr>
    <w:r w:rsidRPr="00700EDC">
      <w:rPr>
        <w:rFonts w:ascii="Arial" w:eastAsia="Arial" w:hAnsi="Arial" w:cs="Arial"/>
        <w:color w:val="000000"/>
        <w:sz w:val="18"/>
        <w:szCs w:val="18"/>
        <w:lang w:val="it-IT"/>
      </w:rPr>
      <w:t xml:space="preserve">                                   </w:t>
    </w:r>
    <w:r w:rsidR="005E1EDC" w:rsidRPr="00700EDC">
      <w:rPr>
        <w:rFonts w:ascii="Arial" w:eastAsia="Arial" w:hAnsi="Arial" w:cs="Arial"/>
        <w:color w:val="000000"/>
        <w:sz w:val="18"/>
        <w:szCs w:val="18"/>
        <w:lang w:val="it-IT"/>
      </w:rPr>
      <w:t xml:space="preserve">DIRECŢIA </w:t>
    </w:r>
    <w:r w:rsidR="00992D4B" w:rsidRPr="00700EDC">
      <w:rPr>
        <w:rFonts w:ascii="Arial" w:eastAsia="Arial" w:hAnsi="Arial" w:cs="Arial"/>
        <w:color w:val="000000"/>
        <w:sz w:val="18"/>
        <w:szCs w:val="18"/>
        <w:lang w:val="it-IT"/>
      </w:rPr>
      <w:t>PENTRU SPORT ȘI AGREMENT</w:t>
    </w:r>
  </w:p>
  <w:p w14:paraId="684DA499" w14:textId="77777777" w:rsidR="00C13AEC" w:rsidRPr="00700EDC" w:rsidRDefault="00C13AEC" w:rsidP="00CE2527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8"/>
        <w:szCs w:val="18"/>
        <w:lang w:val="it-IT"/>
      </w:rPr>
    </w:pPr>
  </w:p>
  <w:p w14:paraId="05B06DEF" w14:textId="77777777" w:rsidR="00C13AEC" w:rsidRPr="00700EDC" w:rsidRDefault="00C13AEC" w:rsidP="00CE2527">
    <w:pPr>
      <w:pBdr>
        <w:top w:val="nil"/>
        <w:left w:val="nil"/>
        <w:bottom w:val="nil"/>
        <w:right w:val="nil"/>
        <w:between w:val="nil"/>
      </w:pBdr>
      <w:tabs>
        <w:tab w:val="left" w:pos="315"/>
      </w:tabs>
      <w:rPr>
        <w:rFonts w:ascii="Arial" w:eastAsia="Arial" w:hAnsi="Arial" w:cs="Arial"/>
        <w:color w:val="000000"/>
        <w:sz w:val="18"/>
        <w:szCs w:val="18"/>
        <w:lang w:val="it-IT"/>
      </w:rPr>
    </w:pPr>
  </w:p>
  <w:p w14:paraId="5C760FF6" w14:textId="29254AE0" w:rsidR="00C13AEC" w:rsidRDefault="00000000" w:rsidP="00CE25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pict w14:anchorId="60433F30">
        <v:group id="Group 1" o:spid="_x0000_s1025" style="position:absolute;margin-left:-41.1pt;margin-top:8.1pt;width:529.2pt;height:3.6pt;z-index:-251652608;mso-wrap-distance-left:0;mso-wrap-distance-right:0" coordorigin="650,2472" coordsize="1080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">
          <v:line id="Conector drept 1" o:spid="_x0000_s1026" style="position:absolute;visibility:visible;mso-wrap-style:square" from="3098,2472" to="11450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" strokecolor="#339" strokeweight="3pt"/>
          <v:line id="Conector drept 2" o:spid="_x0000_s1027" style="position:absolute;visibility:visible;mso-wrap-style:square" from="3098,2530" to="11450,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" strokecolor="yellow" strokeweight="3pt"/>
          <v:line id="Conector drept 3" o:spid="_x0000_s1028" style="position:absolute;visibility:visible;mso-wrap-style:square" from="3098,2574" to="11450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" strokecolor="red" strokeweight="3pt"/>
          <v:line id="Conector drept 4" o:spid="_x0000_s1029" style="position:absolute;flip:y;visibility:visible;mso-wrap-style:square" from="650,2472" to="1370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" strokecolor="#339" strokeweight="3pt"/>
          <v:line id="Conector drept 5" o:spid="_x0000_s1030" style="position:absolute;flip:y;visibility:visible;mso-wrap-style:square" from="650,2528" to="1370,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" strokecolor="yellow" strokeweight="3pt"/>
          <v:line id="Conector drept 6" o:spid="_x0000_s1031" style="position:absolute;flip:y;visibility:visible;mso-wrap-style:square" from="650,2574" to="1370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" strokecolor="red" strokeweight="3p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23802"/>
    <w:multiLevelType w:val="hybridMultilevel"/>
    <w:tmpl w:val="D2021D5E"/>
    <w:lvl w:ilvl="0" w:tplc="C54A2EC0">
      <w:start w:val="3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456CE"/>
    <w:multiLevelType w:val="multilevel"/>
    <w:tmpl w:val="37D8C2E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3550404"/>
    <w:multiLevelType w:val="hybridMultilevel"/>
    <w:tmpl w:val="D828231E"/>
    <w:lvl w:ilvl="0" w:tplc="CCAA15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9562BA"/>
    <w:multiLevelType w:val="multilevel"/>
    <w:tmpl w:val="6E841BEE"/>
    <w:lvl w:ilvl="0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90" w:hanging="108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9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520"/>
      </w:pPr>
      <w:rPr>
        <w:rFonts w:hint="default"/>
      </w:rPr>
    </w:lvl>
  </w:abstractNum>
  <w:abstractNum w:abstractNumId="4" w15:restartNumberingAfterBreak="0">
    <w:nsid w:val="6078195F"/>
    <w:multiLevelType w:val="hybridMultilevel"/>
    <w:tmpl w:val="29E49C9E"/>
    <w:lvl w:ilvl="0" w:tplc="6EA8A6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3569487">
    <w:abstractNumId w:val="0"/>
  </w:num>
  <w:num w:numId="2" w16cid:durableId="1068921385">
    <w:abstractNumId w:val="1"/>
  </w:num>
  <w:num w:numId="3" w16cid:durableId="1716585455">
    <w:abstractNumId w:val="2"/>
  </w:num>
  <w:num w:numId="4" w16cid:durableId="513962448">
    <w:abstractNumId w:val="4"/>
  </w:num>
  <w:num w:numId="5" w16cid:durableId="134239618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Conector drept 1"/>
        <o:r id="V:Rule2" type="connector" idref="#Conector drept 3"/>
        <o:r id="V:Rule3" type="connector" idref="#Conector drept 2"/>
        <o:r id="V:Rule4" type="connector" idref="#Conector drept 6"/>
        <o:r id="V:Rule5" type="connector" idref="#Conector drept 4"/>
        <o:r id="V:Rule6" type="connector" idref="#Conector drept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AEC"/>
    <w:rsid w:val="0001222D"/>
    <w:rsid w:val="00016A66"/>
    <w:rsid w:val="00017C48"/>
    <w:rsid w:val="000252CD"/>
    <w:rsid w:val="0002711F"/>
    <w:rsid w:val="00032FEC"/>
    <w:rsid w:val="00034975"/>
    <w:rsid w:val="00045E50"/>
    <w:rsid w:val="0005332E"/>
    <w:rsid w:val="00053DB5"/>
    <w:rsid w:val="000576AB"/>
    <w:rsid w:val="00071067"/>
    <w:rsid w:val="0008106D"/>
    <w:rsid w:val="00092C5D"/>
    <w:rsid w:val="00094A29"/>
    <w:rsid w:val="00094BE7"/>
    <w:rsid w:val="0009622A"/>
    <w:rsid w:val="000A20AA"/>
    <w:rsid w:val="000C7AB6"/>
    <w:rsid w:val="000F6CCB"/>
    <w:rsid w:val="00104D98"/>
    <w:rsid w:val="001054C0"/>
    <w:rsid w:val="00105C67"/>
    <w:rsid w:val="001206A0"/>
    <w:rsid w:val="00127B2E"/>
    <w:rsid w:val="00130EFC"/>
    <w:rsid w:val="001454A7"/>
    <w:rsid w:val="00145A98"/>
    <w:rsid w:val="00151C61"/>
    <w:rsid w:val="001523AE"/>
    <w:rsid w:val="00156D42"/>
    <w:rsid w:val="001600BA"/>
    <w:rsid w:val="001608B0"/>
    <w:rsid w:val="00164B6E"/>
    <w:rsid w:val="00171167"/>
    <w:rsid w:val="001A24D1"/>
    <w:rsid w:val="001C140C"/>
    <w:rsid w:val="001D4BE6"/>
    <w:rsid w:val="001D6DA9"/>
    <w:rsid w:val="001E3CD0"/>
    <w:rsid w:val="001E6798"/>
    <w:rsid w:val="00203DDD"/>
    <w:rsid w:val="00203F74"/>
    <w:rsid w:val="00215F0D"/>
    <w:rsid w:val="0021682C"/>
    <w:rsid w:val="00225E5F"/>
    <w:rsid w:val="00227AFB"/>
    <w:rsid w:val="0023566B"/>
    <w:rsid w:val="00237D46"/>
    <w:rsid w:val="00241FD8"/>
    <w:rsid w:val="002448D9"/>
    <w:rsid w:val="00245E1E"/>
    <w:rsid w:val="00260730"/>
    <w:rsid w:val="00262D87"/>
    <w:rsid w:val="00283E2A"/>
    <w:rsid w:val="0028446C"/>
    <w:rsid w:val="002A4533"/>
    <w:rsid w:val="002A5CEB"/>
    <w:rsid w:val="002A720A"/>
    <w:rsid w:val="002B055D"/>
    <w:rsid w:val="002B5355"/>
    <w:rsid w:val="002D5F31"/>
    <w:rsid w:val="002D6D2C"/>
    <w:rsid w:val="002E559C"/>
    <w:rsid w:val="00314B6D"/>
    <w:rsid w:val="00324895"/>
    <w:rsid w:val="00325D84"/>
    <w:rsid w:val="00340456"/>
    <w:rsid w:val="00340AAF"/>
    <w:rsid w:val="00340C47"/>
    <w:rsid w:val="00350357"/>
    <w:rsid w:val="0035659E"/>
    <w:rsid w:val="00376972"/>
    <w:rsid w:val="00377660"/>
    <w:rsid w:val="00385BAE"/>
    <w:rsid w:val="003908C3"/>
    <w:rsid w:val="003A6430"/>
    <w:rsid w:val="003A6F66"/>
    <w:rsid w:val="003C5115"/>
    <w:rsid w:val="003C5FD2"/>
    <w:rsid w:val="003D245E"/>
    <w:rsid w:val="003D5F82"/>
    <w:rsid w:val="00401C2E"/>
    <w:rsid w:val="0041013A"/>
    <w:rsid w:val="004105B0"/>
    <w:rsid w:val="00415AFB"/>
    <w:rsid w:val="00417AE1"/>
    <w:rsid w:val="00417B29"/>
    <w:rsid w:val="00423D5B"/>
    <w:rsid w:val="00447012"/>
    <w:rsid w:val="00461E1C"/>
    <w:rsid w:val="004846A2"/>
    <w:rsid w:val="00487FF0"/>
    <w:rsid w:val="004A606D"/>
    <w:rsid w:val="004A796F"/>
    <w:rsid w:val="004B08DC"/>
    <w:rsid w:val="004B680A"/>
    <w:rsid w:val="004B69DA"/>
    <w:rsid w:val="004C540C"/>
    <w:rsid w:val="004D00D1"/>
    <w:rsid w:val="004D1426"/>
    <w:rsid w:val="004D4CFA"/>
    <w:rsid w:val="004E0F93"/>
    <w:rsid w:val="004E438C"/>
    <w:rsid w:val="004F7402"/>
    <w:rsid w:val="004F7F64"/>
    <w:rsid w:val="005006D1"/>
    <w:rsid w:val="0050705A"/>
    <w:rsid w:val="00515854"/>
    <w:rsid w:val="00517AD7"/>
    <w:rsid w:val="00526F13"/>
    <w:rsid w:val="00534882"/>
    <w:rsid w:val="0054255C"/>
    <w:rsid w:val="005541E5"/>
    <w:rsid w:val="0056307D"/>
    <w:rsid w:val="00572530"/>
    <w:rsid w:val="005737CF"/>
    <w:rsid w:val="005771D8"/>
    <w:rsid w:val="005B610A"/>
    <w:rsid w:val="005C33D7"/>
    <w:rsid w:val="005C6BF5"/>
    <w:rsid w:val="005D4DEF"/>
    <w:rsid w:val="005E1EDC"/>
    <w:rsid w:val="005E24A0"/>
    <w:rsid w:val="005E5781"/>
    <w:rsid w:val="00614114"/>
    <w:rsid w:val="006142B8"/>
    <w:rsid w:val="0061752D"/>
    <w:rsid w:val="00636EFE"/>
    <w:rsid w:val="00646F0A"/>
    <w:rsid w:val="00651EBC"/>
    <w:rsid w:val="0066548B"/>
    <w:rsid w:val="0067266F"/>
    <w:rsid w:val="006939EE"/>
    <w:rsid w:val="006A2F5E"/>
    <w:rsid w:val="006B1A16"/>
    <w:rsid w:val="006C0879"/>
    <w:rsid w:val="006D033E"/>
    <w:rsid w:val="006D13AB"/>
    <w:rsid w:val="006E6422"/>
    <w:rsid w:val="006F03DA"/>
    <w:rsid w:val="006F4537"/>
    <w:rsid w:val="00700EDC"/>
    <w:rsid w:val="00712E5C"/>
    <w:rsid w:val="00737C85"/>
    <w:rsid w:val="00744263"/>
    <w:rsid w:val="00750811"/>
    <w:rsid w:val="00755021"/>
    <w:rsid w:val="00756D8F"/>
    <w:rsid w:val="007874D6"/>
    <w:rsid w:val="00787BF8"/>
    <w:rsid w:val="007A649C"/>
    <w:rsid w:val="007C724F"/>
    <w:rsid w:val="007E31CC"/>
    <w:rsid w:val="007F4C33"/>
    <w:rsid w:val="0080588C"/>
    <w:rsid w:val="00806CC5"/>
    <w:rsid w:val="0082064C"/>
    <w:rsid w:val="008250A1"/>
    <w:rsid w:val="0084084C"/>
    <w:rsid w:val="00845618"/>
    <w:rsid w:val="008469A2"/>
    <w:rsid w:val="00851290"/>
    <w:rsid w:val="00865ABA"/>
    <w:rsid w:val="00883301"/>
    <w:rsid w:val="00884E84"/>
    <w:rsid w:val="008857DA"/>
    <w:rsid w:val="008A1D82"/>
    <w:rsid w:val="008B7C6B"/>
    <w:rsid w:val="008E0849"/>
    <w:rsid w:val="008E3156"/>
    <w:rsid w:val="008E45F2"/>
    <w:rsid w:val="008F7041"/>
    <w:rsid w:val="00904CF9"/>
    <w:rsid w:val="00913524"/>
    <w:rsid w:val="00917D2F"/>
    <w:rsid w:val="00924173"/>
    <w:rsid w:val="00934D67"/>
    <w:rsid w:val="00963A8D"/>
    <w:rsid w:val="0097282F"/>
    <w:rsid w:val="00980B50"/>
    <w:rsid w:val="00983854"/>
    <w:rsid w:val="00992D4B"/>
    <w:rsid w:val="00995334"/>
    <w:rsid w:val="009A48BE"/>
    <w:rsid w:val="009A78D3"/>
    <w:rsid w:val="009B3E40"/>
    <w:rsid w:val="009B763E"/>
    <w:rsid w:val="009C0B76"/>
    <w:rsid w:val="009D2102"/>
    <w:rsid w:val="009E2110"/>
    <w:rsid w:val="009E578D"/>
    <w:rsid w:val="009E792E"/>
    <w:rsid w:val="009F1328"/>
    <w:rsid w:val="00A1186F"/>
    <w:rsid w:val="00A21483"/>
    <w:rsid w:val="00A22722"/>
    <w:rsid w:val="00A26A8D"/>
    <w:rsid w:val="00A427AF"/>
    <w:rsid w:val="00A43C4F"/>
    <w:rsid w:val="00A62040"/>
    <w:rsid w:val="00A65B59"/>
    <w:rsid w:val="00A70E22"/>
    <w:rsid w:val="00A82B03"/>
    <w:rsid w:val="00A84223"/>
    <w:rsid w:val="00A86E32"/>
    <w:rsid w:val="00A9687D"/>
    <w:rsid w:val="00A96DF1"/>
    <w:rsid w:val="00AA72CA"/>
    <w:rsid w:val="00AC00E4"/>
    <w:rsid w:val="00AE2077"/>
    <w:rsid w:val="00AE670B"/>
    <w:rsid w:val="00AF13CE"/>
    <w:rsid w:val="00AF17D3"/>
    <w:rsid w:val="00AF6FDB"/>
    <w:rsid w:val="00B04642"/>
    <w:rsid w:val="00B06E7C"/>
    <w:rsid w:val="00B34AF2"/>
    <w:rsid w:val="00B5086F"/>
    <w:rsid w:val="00B54BB8"/>
    <w:rsid w:val="00B7590E"/>
    <w:rsid w:val="00B7616C"/>
    <w:rsid w:val="00B8267F"/>
    <w:rsid w:val="00B943F5"/>
    <w:rsid w:val="00BC405D"/>
    <w:rsid w:val="00BC5E4B"/>
    <w:rsid w:val="00BD0C67"/>
    <w:rsid w:val="00BE12B3"/>
    <w:rsid w:val="00BE362E"/>
    <w:rsid w:val="00C034D0"/>
    <w:rsid w:val="00C06E1F"/>
    <w:rsid w:val="00C105AB"/>
    <w:rsid w:val="00C13AEC"/>
    <w:rsid w:val="00C23049"/>
    <w:rsid w:val="00C253ED"/>
    <w:rsid w:val="00C438B1"/>
    <w:rsid w:val="00C43CB7"/>
    <w:rsid w:val="00C460DD"/>
    <w:rsid w:val="00C46FB8"/>
    <w:rsid w:val="00C5371C"/>
    <w:rsid w:val="00C56CFA"/>
    <w:rsid w:val="00C60B86"/>
    <w:rsid w:val="00C64A01"/>
    <w:rsid w:val="00C75BE0"/>
    <w:rsid w:val="00C77CFC"/>
    <w:rsid w:val="00C77F11"/>
    <w:rsid w:val="00C809D5"/>
    <w:rsid w:val="00C820CB"/>
    <w:rsid w:val="00C8353D"/>
    <w:rsid w:val="00C9776D"/>
    <w:rsid w:val="00CB02E3"/>
    <w:rsid w:val="00CB70D0"/>
    <w:rsid w:val="00CC0FA8"/>
    <w:rsid w:val="00CC5576"/>
    <w:rsid w:val="00CD528F"/>
    <w:rsid w:val="00CE2527"/>
    <w:rsid w:val="00CE39D3"/>
    <w:rsid w:val="00CE7F5F"/>
    <w:rsid w:val="00CF09AA"/>
    <w:rsid w:val="00CF6AF1"/>
    <w:rsid w:val="00D04782"/>
    <w:rsid w:val="00D35F8B"/>
    <w:rsid w:val="00D503CA"/>
    <w:rsid w:val="00D5410B"/>
    <w:rsid w:val="00D5775E"/>
    <w:rsid w:val="00D61994"/>
    <w:rsid w:val="00D66AAB"/>
    <w:rsid w:val="00D7281D"/>
    <w:rsid w:val="00D83C00"/>
    <w:rsid w:val="00D93F5C"/>
    <w:rsid w:val="00DA0E5D"/>
    <w:rsid w:val="00DB38A1"/>
    <w:rsid w:val="00DE081F"/>
    <w:rsid w:val="00DE0B4C"/>
    <w:rsid w:val="00DE0D55"/>
    <w:rsid w:val="00DE2110"/>
    <w:rsid w:val="00DE7AF4"/>
    <w:rsid w:val="00DF39D0"/>
    <w:rsid w:val="00E004CA"/>
    <w:rsid w:val="00E013AE"/>
    <w:rsid w:val="00E042B7"/>
    <w:rsid w:val="00E171AF"/>
    <w:rsid w:val="00E27C1E"/>
    <w:rsid w:val="00E31846"/>
    <w:rsid w:val="00E370EF"/>
    <w:rsid w:val="00E4733F"/>
    <w:rsid w:val="00E616CC"/>
    <w:rsid w:val="00E70465"/>
    <w:rsid w:val="00E71320"/>
    <w:rsid w:val="00E8088D"/>
    <w:rsid w:val="00E9729D"/>
    <w:rsid w:val="00EB5F87"/>
    <w:rsid w:val="00EC1301"/>
    <w:rsid w:val="00ED6167"/>
    <w:rsid w:val="00F0259C"/>
    <w:rsid w:val="00F054FA"/>
    <w:rsid w:val="00F10082"/>
    <w:rsid w:val="00F11757"/>
    <w:rsid w:val="00F13AC1"/>
    <w:rsid w:val="00F455E4"/>
    <w:rsid w:val="00F46A58"/>
    <w:rsid w:val="00F50D6F"/>
    <w:rsid w:val="00F64564"/>
    <w:rsid w:val="00F763D9"/>
    <w:rsid w:val="00F81DD0"/>
    <w:rsid w:val="00F82D84"/>
    <w:rsid w:val="00F9034F"/>
    <w:rsid w:val="00FA3535"/>
    <w:rsid w:val="00FA78D3"/>
    <w:rsid w:val="00FB76A4"/>
    <w:rsid w:val="00FC35AD"/>
    <w:rsid w:val="00FC4872"/>
    <w:rsid w:val="00FC4C26"/>
    <w:rsid w:val="00FD060C"/>
    <w:rsid w:val="00FD3082"/>
    <w:rsid w:val="00FD3E46"/>
    <w:rsid w:val="00FE04C2"/>
    <w:rsid w:val="00FE7226"/>
    <w:rsid w:val="00FF0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8883C"/>
  <w15:docId w15:val="{23B3C7C6-5C05-4D5C-88CB-C55E1009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" w:eastAsia="Open Sans" w:hAnsi="Open Sans" w:cs="Open Sans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66"/>
    <w:rPr>
      <w:rFonts w:ascii="MS Sans Serif" w:eastAsia="Times New Roman" w:hAnsi="MS Sans Serif" w:cs="Times New Roman"/>
      <w:noProof/>
      <w:lang w:val="en-US"/>
    </w:rPr>
  </w:style>
  <w:style w:type="paragraph" w:styleId="Heading1">
    <w:name w:val="heading 1"/>
    <w:basedOn w:val="Normal"/>
    <w:next w:val="Normal"/>
    <w:uiPriority w:val="9"/>
    <w:qFormat/>
    <w:rsid w:val="00DE21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E21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E21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E21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E21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E211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DE21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DE211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682E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82EFB"/>
  </w:style>
  <w:style w:type="paragraph" w:styleId="Footer">
    <w:name w:val="footer"/>
    <w:basedOn w:val="Normal"/>
    <w:link w:val="FooterChar"/>
    <w:unhideWhenUsed/>
    <w:rsid w:val="00682E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82EFB"/>
  </w:style>
  <w:style w:type="character" w:styleId="Hyperlink">
    <w:name w:val="Hyperlink"/>
    <w:basedOn w:val="DefaultParagraphFont"/>
    <w:rsid w:val="00682EFB"/>
    <w:rPr>
      <w:rFonts w:ascii="Arial" w:hAnsi="Arial" w:cs="Arial" w:hint="default"/>
      <w:strike w:val="0"/>
      <w:dstrike w:val="0"/>
      <w:color w:val="0000FF"/>
      <w:sz w:val="15"/>
      <w:szCs w:val="15"/>
      <w:u w:val="none"/>
      <w:effect w:val="none"/>
    </w:rPr>
  </w:style>
  <w:style w:type="paragraph" w:styleId="NoSpacing">
    <w:name w:val="No Spacing"/>
    <w:link w:val="NoSpacingChar"/>
    <w:uiPriority w:val="1"/>
    <w:qFormat/>
    <w:rsid w:val="00682EFB"/>
  </w:style>
  <w:style w:type="paragraph" w:styleId="BalloonText">
    <w:name w:val="Balloon Text"/>
    <w:basedOn w:val="Normal"/>
    <w:link w:val="BalloonTextChar"/>
    <w:uiPriority w:val="99"/>
    <w:semiHidden/>
    <w:unhideWhenUsed/>
    <w:rsid w:val="00C43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B72F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6CE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rsid w:val="00DE21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3">
    <w:name w:val="Body Text Indent 3"/>
    <w:basedOn w:val="Normal"/>
    <w:link w:val="BodyTextIndent3Char"/>
    <w:rsid w:val="00E004CA"/>
    <w:pPr>
      <w:ind w:left="1620"/>
      <w:jc w:val="both"/>
    </w:pPr>
    <w:rPr>
      <w:rFonts w:ascii="Arial" w:hAnsi="Arial" w:cs="Arial"/>
      <w:noProof w:val="0"/>
      <w:sz w:val="22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004CA"/>
    <w:rPr>
      <w:rFonts w:ascii="Arial" w:eastAsia="Times New Roman" w:hAnsi="Arial" w:cs="Arial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E004CA"/>
    <w:rPr>
      <w:rFonts w:ascii="Calibri" w:eastAsia="Calibri" w:hAnsi="Calibri"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F03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03DA"/>
    <w:rPr>
      <w:rFonts w:ascii="MS Sans Serif" w:eastAsia="Times New Roman" w:hAnsi="MS Sans Serif" w:cs="Times New Roman"/>
      <w:noProof/>
      <w:lang w:val="en-US"/>
    </w:rPr>
  </w:style>
  <w:style w:type="character" w:styleId="Emphasis">
    <w:name w:val="Emphasis"/>
    <w:basedOn w:val="DefaultParagraphFont"/>
    <w:uiPriority w:val="20"/>
    <w:qFormat/>
    <w:rsid w:val="00B06E7C"/>
    <w:rPr>
      <w:i/>
      <w:iCs/>
    </w:rPr>
  </w:style>
  <w:style w:type="paragraph" w:customStyle="1" w:styleId="Default">
    <w:name w:val="Default"/>
    <w:rsid w:val="00C820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spctbdy">
    <w:name w:val="s_pct_bdy"/>
    <w:basedOn w:val="DefaultParagraphFont"/>
    <w:rsid w:val="00AF17D3"/>
  </w:style>
  <w:style w:type="paragraph" w:customStyle="1" w:styleId="m114849547481190275gmail-default">
    <w:name w:val="m_114849547481190275gmail-default"/>
    <w:basedOn w:val="Normal"/>
    <w:rsid w:val="00C60B86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455E4"/>
    <w:rPr>
      <w:b/>
      <w:bCs/>
    </w:rPr>
  </w:style>
  <w:style w:type="paragraph" w:customStyle="1" w:styleId="Standard">
    <w:name w:val="Standard"/>
    <w:rsid w:val="00A6204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table" w:customStyle="1" w:styleId="TableGrid1">
    <w:name w:val="Table Grid1"/>
    <w:basedOn w:val="TableNormal"/>
    <w:next w:val="TableGrid"/>
    <w:uiPriority w:val="39"/>
    <w:rsid w:val="0088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83301"/>
  </w:style>
  <w:style w:type="character" w:styleId="UnresolvedMention">
    <w:name w:val="Unresolved Mention"/>
    <w:basedOn w:val="DefaultParagraphFont"/>
    <w:uiPriority w:val="99"/>
    <w:semiHidden/>
    <w:unhideWhenUsed/>
    <w:rsid w:val="00526F13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02711F"/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D61994"/>
  </w:style>
  <w:style w:type="character" w:customStyle="1" w:styleId="saln">
    <w:name w:val="s_aln"/>
    <w:basedOn w:val="DefaultParagraphFont"/>
    <w:rsid w:val="00401C2E"/>
  </w:style>
  <w:style w:type="character" w:customStyle="1" w:styleId="salnttl">
    <w:name w:val="s_aln_ttl"/>
    <w:basedOn w:val="DefaultParagraphFont"/>
    <w:rsid w:val="00401C2E"/>
  </w:style>
  <w:style w:type="character" w:customStyle="1" w:styleId="salnbdy">
    <w:name w:val="s_aln_bdy"/>
    <w:basedOn w:val="DefaultParagraphFont"/>
    <w:rsid w:val="00401C2E"/>
  </w:style>
  <w:style w:type="character" w:customStyle="1" w:styleId="NoSpacingChar">
    <w:name w:val="No Spacing Char"/>
    <w:link w:val="NoSpacing"/>
    <w:uiPriority w:val="1"/>
    <w:rsid w:val="0040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dsabotosani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988DDFC025744B3D2CB7D81D38983" ma:contentTypeVersion="3" ma:contentTypeDescription="Create a new document." ma:contentTypeScope="" ma:versionID="e335c9be9cea8f4463f9babce65b0e99">
  <xsd:schema xmlns:xsd="http://www.w3.org/2001/XMLSchema" xmlns:xs="http://www.w3.org/2001/XMLSchema" xmlns:p="http://schemas.microsoft.com/office/2006/metadata/properties" xmlns:ns3="8cef9633-468f-470a-890d-22120b7c81bd" targetNamespace="http://schemas.microsoft.com/office/2006/metadata/properties" ma:root="true" ma:fieldsID="5e7414dfe7c369e1f7664cac958f65f0" ns3:_="">
    <xsd:import namespace="8cef9633-468f-470a-890d-22120b7c81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f9633-468f-470a-890d-22120b7c8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34838-38D8-4A8D-94B6-5324E5D7A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f9633-468f-470a-890d-22120b7c8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E1D8F-A326-4D0E-8FA5-EF1B70DDD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2643E-924B-4977-93A3-2B75701E1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6D7039-282F-4A4E-89B9-64596C42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Lupu</dc:creator>
  <cp:keywords/>
  <dc:description/>
  <cp:lastModifiedBy>Aculina Costin</cp:lastModifiedBy>
  <cp:revision>2</cp:revision>
  <cp:lastPrinted>2024-02-20T08:21:00Z</cp:lastPrinted>
  <dcterms:created xsi:type="dcterms:W3CDTF">2024-02-06T10:26:00Z</dcterms:created>
  <dcterms:modified xsi:type="dcterms:W3CDTF">2024-02-20T08:32:00Z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0x010100CB9988DDFC025744B3D2CB7D81D38983</vt:lpwstr>
  </property>
</Properties>
</file>